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011134" w:rsidTr="00011134">
        <w:tc>
          <w:tcPr>
            <w:tcW w:w="4261" w:type="dxa"/>
          </w:tcPr>
          <w:p w:rsidR="00011134" w:rsidRDefault="00011134">
            <w:r>
              <w:t>ΑΙΤΗΣΗ</w:t>
            </w:r>
          </w:p>
          <w:p w:rsidR="00011134" w:rsidRDefault="00011134"/>
          <w:p w:rsidR="00011134" w:rsidRDefault="00011134">
            <w:r>
              <w:t>ΟΝΟΜΑΤΕΠΩΝΥΜΟ:</w:t>
            </w:r>
          </w:p>
          <w:p w:rsidR="00011134" w:rsidRDefault="00011134"/>
          <w:p w:rsidR="00011134" w:rsidRDefault="00011134">
            <w:r>
              <w:t>……………………………………………………………</w:t>
            </w:r>
          </w:p>
          <w:p w:rsidR="00011134" w:rsidRDefault="00011134">
            <w:r>
              <w:t>……………………………………………………………</w:t>
            </w:r>
          </w:p>
          <w:p w:rsidR="00011134" w:rsidRDefault="00011134">
            <w:r>
              <w:t>…………………………………………………………..</w:t>
            </w:r>
          </w:p>
          <w:p w:rsidR="00011134" w:rsidRDefault="00011134">
            <w:r>
              <w:t>ΔΙΕΥΘΥΝΣΗ:</w:t>
            </w:r>
          </w:p>
          <w:p w:rsidR="00011134" w:rsidRDefault="00011134">
            <w:r>
              <w:t>……………………………………………………………</w:t>
            </w:r>
          </w:p>
          <w:p w:rsidR="00011134" w:rsidRDefault="00011134">
            <w:r>
              <w:t>……………………………………………………………</w:t>
            </w:r>
          </w:p>
          <w:p w:rsidR="00011134" w:rsidRDefault="00011134">
            <w:r>
              <w:t>……………………………………………………………</w:t>
            </w:r>
          </w:p>
          <w:p w:rsidR="00011134" w:rsidRDefault="00011134"/>
          <w:p w:rsidR="00011134" w:rsidRDefault="00011134">
            <w:r>
              <w:t>ΤΗΛΕΦΩΝΟ ΕΠΙΚΟΙΝΩΝΙΑΣ:</w:t>
            </w:r>
          </w:p>
          <w:p w:rsidR="00011134" w:rsidRDefault="00011134"/>
          <w:p w:rsidR="00011134" w:rsidRDefault="00011134">
            <w:r>
              <w:t>………………………………………………………….</w:t>
            </w:r>
          </w:p>
          <w:p w:rsidR="00011134" w:rsidRDefault="00011134">
            <w:r>
              <w:t>………………………………………………………….</w:t>
            </w:r>
          </w:p>
        </w:tc>
        <w:tc>
          <w:tcPr>
            <w:tcW w:w="4261" w:type="dxa"/>
          </w:tcPr>
          <w:p w:rsidR="00011134" w:rsidRDefault="00011134">
            <w:r>
              <w:t>ΠΡΟΣ:</w:t>
            </w:r>
          </w:p>
          <w:p w:rsidR="00011134" w:rsidRDefault="00011134"/>
          <w:p w:rsidR="00011134" w:rsidRDefault="00011134">
            <w:r>
              <w:t>Το Νοσοκομείο:</w:t>
            </w:r>
          </w:p>
          <w:p w:rsidR="00011134" w:rsidRDefault="00011134"/>
          <w:p w:rsidR="00011134" w:rsidRDefault="00011134"/>
          <w:p w:rsidR="00011134" w:rsidRDefault="00011134"/>
          <w:p w:rsidR="00011134" w:rsidRPr="00011134" w:rsidRDefault="00011134"/>
        </w:tc>
      </w:tr>
      <w:tr w:rsidR="00011134" w:rsidTr="00011134">
        <w:tc>
          <w:tcPr>
            <w:tcW w:w="4261" w:type="dxa"/>
          </w:tcPr>
          <w:p w:rsidR="00011134" w:rsidRDefault="00011134"/>
          <w:p w:rsidR="00011134" w:rsidRDefault="00011134">
            <w:r>
              <w:t>Περί: έγκριση δαπάνης νοσηλείας μου</w:t>
            </w:r>
          </w:p>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p w:rsidR="00011134" w:rsidRDefault="00011134">
            <w:r>
              <w:t>Αθήνα ………/………../………….</w:t>
            </w:r>
          </w:p>
          <w:p w:rsidR="00011134" w:rsidRPr="00011134" w:rsidRDefault="00011134"/>
        </w:tc>
        <w:tc>
          <w:tcPr>
            <w:tcW w:w="4261" w:type="dxa"/>
          </w:tcPr>
          <w:p w:rsidR="00011134" w:rsidRDefault="00011134" w:rsidP="00011134">
            <w:pPr>
              <w:jc w:val="both"/>
            </w:pPr>
            <w:r>
              <w:t xml:space="preserve">Παρακαλώ  πολύ για την έγκριση δαπάνης νοσηλείας μου σύμφωνα με την απόφαση των Υπουργών Οικονομικών – Υγείας – Εργασίας Κοινωνικής Ασφάλισης και Πρόνοιας που δημοσιεύτηκε στο υπ’ </w:t>
            </w:r>
            <w:proofErr w:type="spellStart"/>
            <w:r>
              <w:t>αριθμ</w:t>
            </w:r>
            <w:proofErr w:type="spellEnd"/>
            <w:r>
              <w:t>. Φύλλο 1465/5.06.2014 της Εφημερίδας της Κυβερνήσεως.</w:t>
            </w:r>
          </w:p>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pPr>
              <w:jc w:val="center"/>
            </w:pPr>
            <w:r>
              <w:t>Ο/Η Αιτών / ούσα</w:t>
            </w:r>
          </w:p>
          <w:p w:rsidR="00011134" w:rsidRDefault="00011134" w:rsidP="00011134">
            <w:pPr>
              <w:jc w:val="center"/>
            </w:pPr>
          </w:p>
          <w:p w:rsidR="00011134" w:rsidRDefault="00011134" w:rsidP="00011134">
            <w:pPr>
              <w:jc w:val="center"/>
            </w:pPr>
          </w:p>
          <w:p w:rsidR="00011134" w:rsidRDefault="00011134" w:rsidP="00011134">
            <w:pPr>
              <w:jc w:val="center"/>
            </w:pPr>
          </w:p>
          <w:p w:rsidR="00011134" w:rsidRDefault="00011134" w:rsidP="00011134">
            <w:pPr>
              <w:jc w:val="center"/>
            </w:pPr>
            <w:r>
              <w:t>(Υπογραφή και Ολογράφως το ονοματεπώνυμο)</w:t>
            </w:r>
          </w:p>
          <w:p w:rsidR="00011134" w:rsidRDefault="00011134" w:rsidP="00011134">
            <w:pPr>
              <w:jc w:val="center"/>
            </w:pPr>
          </w:p>
          <w:p w:rsidR="00011134" w:rsidRDefault="00011134" w:rsidP="00011134"/>
          <w:p w:rsidR="00011134" w:rsidRDefault="00011134" w:rsidP="00011134"/>
          <w:p w:rsidR="00011134" w:rsidRDefault="00011134" w:rsidP="00011134"/>
          <w:p w:rsidR="00011134" w:rsidRDefault="00011134" w:rsidP="00011134"/>
          <w:p w:rsidR="00011134" w:rsidRDefault="00011134" w:rsidP="00011134"/>
          <w:p w:rsidR="00011134" w:rsidRDefault="00011134" w:rsidP="00011134"/>
        </w:tc>
      </w:tr>
    </w:tbl>
    <w:p w:rsidR="00403C56" w:rsidRDefault="00403C56"/>
    <w:p w:rsidR="00011134" w:rsidRDefault="00011134"/>
    <w:p w:rsidR="00011134" w:rsidRPr="00011134" w:rsidRDefault="00011134" w:rsidP="00011134">
      <w:pPr>
        <w:jc w:val="center"/>
        <w:rPr>
          <w:b/>
          <w:u w:val="single"/>
        </w:rPr>
      </w:pPr>
      <w:r w:rsidRPr="00011134">
        <w:rPr>
          <w:b/>
          <w:u w:val="single"/>
        </w:rPr>
        <w:lastRenderedPageBreak/>
        <w:t>ΑΠΑΡΑΙΤΗΤΑ ΕΝΤΥΠΑ ΓΙΑ ΑΝΑΣΦΑΛΙΣΤΟΥΣ</w:t>
      </w:r>
    </w:p>
    <w:p w:rsidR="00011134" w:rsidRDefault="00011134" w:rsidP="00011134">
      <w:pPr>
        <w:pStyle w:val="a4"/>
        <w:numPr>
          <w:ilvl w:val="0"/>
          <w:numId w:val="1"/>
        </w:numPr>
      </w:pPr>
      <w:r>
        <w:t>Αίτηση Ασθενούς</w:t>
      </w:r>
    </w:p>
    <w:p w:rsidR="00011134" w:rsidRDefault="00011134" w:rsidP="00011134">
      <w:pPr>
        <w:pStyle w:val="a4"/>
        <w:numPr>
          <w:ilvl w:val="0"/>
          <w:numId w:val="1"/>
        </w:numPr>
      </w:pPr>
      <w:r>
        <w:t>Βεβαίωση Θεράποντος Ιατρού του ΠΕΔΙ ή Δημοσίου Νοσοκομείου, ότι χρήζει νοσηλείας</w:t>
      </w:r>
    </w:p>
    <w:p w:rsidR="00011134" w:rsidRDefault="00011134" w:rsidP="00011134">
      <w:pPr>
        <w:pStyle w:val="a4"/>
        <w:numPr>
          <w:ilvl w:val="0"/>
          <w:numId w:val="1"/>
        </w:numPr>
      </w:pPr>
      <w:r>
        <w:t>Εισιτήριο Θεράποντος Ιατρού</w:t>
      </w:r>
    </w:p>
    <w:p w:rsidR="00011134" w:rsidRDefault="00011134" w:rsidP="00011134">
      <w:pPr>
        <w:pStyle w:val="a4"/>
        <w:numPr>
          <w:ilvl w:val="0"/>
          <w:numId w:val="1"/>
        </w:numPr>
      </w:pPr>
      <w:r>
        <w:t>Προεισαγωγική εκτίμηση ΚΕΝ</w:t>
      </w:r>
    </w:p>
    <w:p w:rsidR="00011134" w:rsidRDefault="00011134" w:rsidP="00011134">
      <w:pPr>
        <w:pStyle w:val="a4"/>
        <w:numPr>
          <w:ilvl w:val="0"/>
          <w:numId w:val="1"/>
        </w:numPr>
      </w:pPr>
      <w:r>
        <w:t>ΑΜΚΑ &amp; ΑΦΜ Ασθενούς</w:t>
      </w:r>
    </w:p>
    <w:p w:rsidR="00011134" w:rsidRDefault="00011134" w:rsidP="00011134">
      <w:pPr>
        <w:pStyle w:val="a4"/>
        <w:numPr>
          <w:ilvl w:val="0"/>
          <w:numId w:val="1"/>
        </w:numPr>
      </w:pPr>
      <w:r>
        <w:t xml:space="preserve">Έλεγχος Ασφαλιστικής Ικανότητας από το Νοσοκομείο μέσω  των διαδικτυακών πυλών </w:t>
      </w:r>
      <w:r>
        <w:rPr>
          <w:lang w:val="en-US"/>
        </w:rPr>
        <w:t>ALTLAS</w:t>
      </w:r>
      <w:r w:rsidRPr="00011134">
        <w:t xml:space="preserve"> &amp; </w:t>
      </w:r>
      <w:r>
        <w:t>ΕΡΓΑΝΗ</w:t>
      </w:r>
    </w:p>
    <w:p w:rsidR="00011134" w:rsidRDefault="00F31874" w:rsidP="00011134">
      <w:pPr>
        <w:pStyle w:val="a4"/>
        <w:numPr>
          <w:ilvl w:val="0"/>
          <w:numId w:val="1"/>
        </w:numPr>
      </w:pPr>
      <w:r>
        <w:t xml:space="preserve">Λογαριασμός ΔΕΚΟ ή οποιαδήποτε επίσημο έγγραφο που να αποδεικνύει τη μόνιμη κατοικία του Ασθενούς </w:t>
      </w:r>
    </w:p>
    <w:p w:rsidR="00F31874" w:rsidRDefault="00F31874" w:rsidP="00011134">
      <w:pPr>
        <w:pStyle w:val="a4"/>
        <w:numPr>
          <w:ilvl w:val="0"/>
          <w:numId w:val="1"/>
        </w:numPr>
      </w:pPr>
      <w:r>
        <w:t>Υπεύθυνη Δήλωση (Δεν έχω Ιδιωτική ασφάλεια και θα αναλάβω τη δαπάνη των νοσηλίων ως ιδιώτης όπως προκύπτει από τις αρμόδιες υπηρεσίες του Νοσοκομείου εφόσον δεν εγκριθεί το αίτημα από την ειδική επιτροπή του Νοσοκομείου)</w:t>
      </w:r>
    </w:p>
    <w:p w:rsidR="00F31874" w:rsidRDefault="00F31874" w:rsidP="00011134">
      <w:pPr>
        <w:pStyle w:val="a4"/>
        <w:numPr>
          <w:ilvl w:val="0"/>
          <w:numId w:val="1"/>
        </w:numPr>
      </w:pPr>
      <w:r>
        <w:t xml:space="preserve">Φωτοτυπία Αστυνομικής Ταυτότητας για τους Έλληνες </w:t>
      </w:r>
      <w:proofErr w:type="spellStart"/>
      <w:r>
        <w:t>Υπήκοους</w:t>
      </w:r>
      <w:proofErr w:type="spellEnd"/>
    </w:p>
    <w:p w:rsidR="00F31874" w:rsidRDefault="00DF30F2" w:rsidP="00F31874">
      <w:r>
        <w:rPr>
          <w:noProof/>
          <w:lang w:eastAsia="el-GR"/>
        </w:rPr>
        <w:pict>
          <v:shapetype id="_x0000_t32" coordsize="21600,21600" o:spt="32" o:oned="t" path="m,l21600,21600e" filled="f">
            <v:path arrowok="t" fillok="f" o:connecttype="none"/>
            <o:lock v:ext="edit" shapetype="t"/>
          </v:shapetype>
          <v:shape id="_x0000_s1026" type="#_x0000_t32" style="position:absolute;margin-left:-17.25pt;margin-top:19.45pt;width:468pt;height:0;z-index:251658240" o:connectortype="straight"/>
        </w:pict>
      </w:r>
      <w:r w:rsidR="00F31874">
        <w:t xml:space="preserve">  </w:t>
      </w:r>
    </w:p>
    <w:p w:rsidR="00011134" w:rsidRDefault="00F31874" w:rsidP="00F31874">
      <w:pPr>
        <w:jc w:val="center"/>
        <w:rPr>
          <w:b/>
          <w:u w:val="single"/>
        </w:rPr>
      </w:pPr>
      <w:r>
        <w:rPr>
          <w:b/>
          <w:u w:val="single"/>
        </w:rPr>
        <w:t xml:space="preserve">ΑΠΑΡΑΙΤΗΤΑ ΕΝΤΥΠΑ </w:t>
      </w:r>
      <w:r w:rsidRPr="00F31874">
        <w:rPr>
          <w:b/>
          <w:u w:val="single"/>
        </w:rPr>
        <w:t>ΓΙΑ ΑΝΑΣΦΑΛΙΣΤΟΥΣ ΑΛΛΟΔΑΠΟΥΣ</w:t>
      </w:r>
    </w:p>
    <w:p w:rsidR="00F31874" w:rsidRDefault="00F31874" w:rsidP="00F31874">
      <w:pPr>
        <w:jc w:val="center"/>
        <w:rPr>
          <w:b/>
          <w:u w:val="single"/>
        </w:rPr>
      </w:pPr>
    </w:p>
    <w:p w:rsidR="00F31874" w:rsidRDefault="00F31874" w:rsidP="00F31874">
      <w:pPr>
        <w:pStyle w:val="a4"/>
        <w:numPr>
          <w:ilvl w:val="0"/>
          <w:numId w:val="2"/>
        </w:numPr>
      </w:pPr>
      <w:r>
        <w:t>Άδεια Παραμονής (Φωτοτυπία)</w:t>
      </w:r>
    </w:p>
    <w:p w:rsidR="00F31874" w:rsidRPr="00F31874" w:rsidRDefault="00F31874" w:rsidP="00F31874">
      <w:pPr>
        <w:pStyle w:val="a4"/>
        <w:numPr>
          <w:ilvl w:val="0"/>
          <w:numId w:val="2"/>
        </w:numPr>
      </w:pPr>
      <w:r>
        <w:t>Διαβατήριο (φωτοτυπία)</w:t>
      </w:r>
    </w:p>
    <w:sectPr w:rsidR="00F31874" w:rsidRPr="00F31874" w:rsidSect="00403C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554"/>
    <w:multiLevelType w:val="hybridMultilevel"/>
    <w:tmpl w:val="28827E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CA25804"/>
    <w:multiLevelType w:val="hybridMultilevel"/>
    <w:tmpl w:val="BA0009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1134"/>
    <w:rsid w:val="00011134"/>
    <w:rsid w:val="00403C56"/>
    <w:rsid w:val="00DF30F2"/>
    <w:rsid w:val="00F31874"/>
    <w:rsid w:val="00FF6C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1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11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9141D-683D-4F37-BACB-421767DE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1238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amegoulis</cp:lastModifiedBy>
  <cp:revision>2</cp:revision>
  <dcterms:created xsi:type="dcterms:W3CDTF">2014-08-04T10:50:00Z</dcterms:created>
  <dcterms:modified xsi:type="dcterms:W3CDTF">2014-08-04T10:50:00Z</dcterms:modified>
</cp:coreProperties>
</file>